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7995" w14:textId="77777777" w:rsidR="00F30F90" w:rsidRDefault="00F30F90" w:rsidP="00F30F90">
      <w:pPr>
        <w:rPr>
          <w:rFonts w:asciiTheme="minorBidi" w:hAnsiTheme="minorBidi"/>
        </w:rPr>
      </w:pPr>
      <w:r w:rsidRPr="00F30F90">
        <w:rPr>
          <w:rFonts w:asciiTheme="minorBidi" w:hAnsiTheme="minorBidi"/>
          <w:lang w:val="en-US"/>
        </w:rPr>
        <w:t xml:space="preserve">Na </w:t>
      </w:r>
      <w:r w:rsidRPr="00F30F90">
        <w:rPr>
          <w:rFonts w:asciiTheme="minorBidi" w:hAnsiTheme="minorBidi"/>
        </w:rPr>
        <w:t xml:space="preserve">temelju članka 107. Zakona o odgoju i obrazovanju u osnovnoj i srednjoj školi („Narodne novine“ broj 87/08, 86/09, 92/10, 105/10, 90/11, 5/12, 16/12, 86/12, 94/13, 152/14, 7/17, 68/18, 98/19, 64/20, 151/22, 155/23, 156/23), odredbi Pravilnika o načinu i postupku zapošljavanja u </w:t>
      </w:r>
      <w:r>
        <w:rPr>
          <w:rFonts w:asciiTheme="minorBidi" w:hAnsiTheme="minorBidi"/>
        </w:rPr>
        <w:t xml:space="preserve">Centru za autizam Rijeka , </w:t>
      </w:r>
      <w:r>
        <w:rPr>
          <w:rFonts w:asciiTheme="minorBidi" w:hAnsiTheme="minorBidi"/>
        </w:rPr>
        <w:t>Cent</w:t>
      </w:r>
      <w:r>
        <w:rPr>
          <w:rFonts w:asciiTheme="minorBidi" w:hAnsiTheme="minorBidi"/>
        </w:rPr>
        <w:t>ar</w:t>
      </w:r>
      <w:r>
        <w:rPr>
          <w:rFonts w:asciiTheme="minorBidi" w:hAnsiTheme="minorBidi"/>
        </w:rPr>
        <w:t xml:space="preserve"> za autizam Rijeka</w:t>
      </w:r>
      <w:r w:rsidRPr="00F30F90">
        <w:rPr>
          <w:rFonts w:asciiTheme="minorBidi" w:hAnsiTheme="minorBidi"/>
        </w:rPr>
        <w:t xml:space="preserve"> , zastupan po  ravnatelj</w:t>
      </w:r>
      <w:r>
        <w:rPr>
          <w:rFonts w:asciiTheme="minorBidi" w:hAnsiTheme="minorBidi"/>
        </w:rPr>
        <w:t>ici</w:t>
      </w:r>
      <w:r w:rsidRPr="00F30F90">
        <w:rPr>
          <w:rFonts w:asciiTheme="minorBidi" w:hAnsiTheme="minorBidi"/>
        </w:rPr>
        <w:t xml:space="preserve">  </w:t>
      </w:r>
      <w:r>
        <w:rPr>
          <w:rFonts w:asciiTheme="minorBidi" w:hAnsiTheme="minorBidi"/>
        </w:rPr>
        <w:t xml:space="preserve">Sandri </w:t>
      </w:r>
      <w:proofErr w:type="spellStart"/>
      <w:r>
        <w:rPr>
          <w:rFonts w:asciiTheme="minorBidi" w:hAnsiTheme="minorBidi"/>
        </w:rPr>
        <w:t>Čavrak</w:t>
      </w:r>
      <w:proofErr w:type="spellEnd"/>
      <w:r w:rsidRPr="00F30F90">
        <w:rPr>
          <w:rFonts w:asciiTheme="minorBidi" w:hAnsiTheme="minorBidi"/>
        </w:rPr>
        <w:t xml:space="preserve"> prof.  dana</w:t>
      </w:r>
      <w:r>
        <w:rPr>
          <w:rFonts w:asciiTheme="minorBidi" w:hAnsiTheme="minorBidi"/>
        </w:rPr>
        <w:t xml:space="preserve"> 12</w:t>
      </w:r>
      <w:r w:rsidRPr="00F30F90">
        <w:rPr>
          <w:rFonts w:asciiTheme="minorBidi" w:hAnsiTheme="minorBidi"/>
        </w:rPr>
        <w:t>. ožujka 2026. godine raspisuje:</w:t>
      </w:r>
    </w:p>
    <w:p w14:paraId="3B1E3B41" w14:textId="5AB8E950" w:rsidR="00F30F90" w:rsidRPr="00F30F90" w:rsidRDefault="00F30F90" w:rsidP="00F30F90">
      <w:pPr>
        <w:jc w:val="center"/>
        <w:rPr>
          <w:rFonts w:asciiTheme="minorBidi" w:hAnsiTheme="minorBidi"/>
        </w:rPr>
      </w:pPr>
      <w:r w:rsidRPr="00F30F90">
        <w:rPr>
          <w:rFonts w:asciiTheme="minorBidi" w:hAnsiTheme="minorBidi"/>
        </w:rPr>
        <w:br/>
        <w:t>NATJEČAJ za zasnivanje radnog odnosa</w:t>
      </w:r>
    </w:p>
    <w:p w14:paraId="0B4DE13E" w14:textId="3FA8F38E" w:rsidR="00F30F90" w:rsidRPr="00F30F90" w:rsidRDefault="00F30F90" w:rsidP="00F30F90">
      <w:pPr>
        <w:jc w:val="center"/>
        <w:rPr>
          <w:rFonts w:asciiTheme="minorBidi" w:hAnsiTheme="minorBidi"/>
        </w:rPr>
      </w:pPr>
      <w:r w:rsidRPr="00F30F90">
        <w:rPr>
          <w:rFonts w:asciiTheme="minorBidi" w:hAnsiTheme="minorBidi"/>
        </w:rPr>
        <w:t>voditelj</w:t>
      </w:r>
      <w:r>
        <w:rPr>
          <w:rFonts w:asciiTheme="minorBidi" w:hAnsiTheme="minorBidi"/>
        </w:rPr>
        <w:t>/</w:t>
      </w:r>
      <w:proofErr w:type="spellStart"/>
      <w:r>
        <w:rPr>
          <w:rFonts w:asciiTheme="minorBidi" w:hAnsiTheme="minorBidi"/>
        </w:rPr>
        <w:t>ica</w:t>
      </w:r>
      <w:proofErr w:type="spellEnd"/>
      <w:r>
        <w:rPr>
          <w:rFonts w:asciiTheme="minorBidi" w:hAnsiTheme="minorBidi"/>
        </w:rPr>
        <w:t xml:space="preserve"> </w:t>
      </w:r>
      <w:r w:rsidRPr="00F30F90">
        <w:rPr>
          <w:rFonts w:asciiTheme="minorBidi" w:hAnsiTheme="minorBidi"/>
        </w:rPr>
        <w:t xml:space="preserve"> računovodstva u školi</w:t>
      </w:r>
      <w:r>
        <w:rPr>
          <w:rFonts w:asciiTheme="minorBidi" w:hAnsiTheme="minorBidi"/>
        </w:rPr>
        <w:t xml:space="preserve">- </w:t>
      </w:r>
      <w:r w:rsidRPr="00F30F90">
        <w:rPr>
          <w:rFonts w:asciiTheme="minorBidi" w:hAnsiTheme="minorBidi"/>
        </w:rPr>
        <w:t>1 izvršitelj/</w:t>
      </w:r>
      <w:proofErr w:type="spellStart"/>
      <w:r w:rsidRPr="00F30F90">
        <w:rPr>
          <w:rFonts w:asciiTheme="minorBidi" w:hAnsiTheme="minorBidi"/>
        </w:rPr>
        <w:t>ica</w:t>
      </w:r>
      <w:proofErr w:type="spellEnd"/>
      <w:r w:rsidRPr="00F30F90">
        <w:rPr>
          <w:rFonts w:asciiTheme="minorBidi" w:hAnsiTheme="minorBidi"/>
        </w:rPr>
        <w:t xml:space="preserve"> na određeno</w:t>
      </w:r>
      <w:r>
        <w:rPr>
          <w:rFonts w:asciiTheme="minorBidi" w:hAnsiTheme="minorBidi"/>
        </w:rPr>
        <w:t xml:space="preserve"> </w:t>
      </w:r>
      <w:r w:rsidRPr="00F30F90">
        <w:rPr>
          <w:rFonts w:asciiTheme="minorBidi" w:hAnsiTheme="minorBidi"/>
        </w:rPr>
        <w:t xml:space="preserve">puno radno vrijeme (40 sati </w:t>
      </w:r>
      <w:r>
        <w:rPr>
          <w:rFonts w:asciiTheme="minorBidi" w:hAnsiTheme="minorBidi"/>
        </w:rPr>
        <w:t>tjedno)</w:t>
      </w:r>
    </w:p>
    <w:p w14:paraId="45C6BE85" w14:textId="0A9F58F9" w:rsidR="00F30F90" w:rsidRPr="00F30F90" w:rsidRDefault="00F30F90" w:rsidP="00F30F90">
      <w:pPr>
        <w:rPr>
          <w:rFonts w:asciiTheme="minorBidi" w:hAnsiTheme="minorBidi"/>
        </w:rPr>
      </w:pPr>
      <w:r w:rsidRPr="00F30F90">
        <w:rPr>
          <w:rFonts w:asciiTheme="minorBidi" w:hAnsiTheme="minorBidi"/>
        </w:rPr>
        <w:t>Uvjeti:</w:t>
      </w:r>
      <w:r w:rsidRPr="00F30F90">
        <w:rPr>
          <w:rFonts w:asciiTheme="minorBidi" w:hAnsiTheme="minorBidi"/>
        </w:rPr>
        <w:br/>
        <w:t>Završen sveučilišni diplomski studij ekonomije odnosno sveučilišni integrirani prijediplomski i diplomski studij ekonomije odnosno stručni diplomski studij ekonomije odnosno sveučilišni prijediplomski studij ekonomije ili stručni prijediplomski studij ekonomije odnosno viša ili visoka stručna sprema ekonomske struke stečena prema ranijim propisima i godina dana radnog iskustva na poslovima proračunskog računovodstva.</w:t>
      </w:r>
      <w:r w:rsidRPr="00F30F90">
        <w:rPr>
          <w:rFonts w:asciiTheme="minorBidi" w:hAnsiTheme="minorBidi"/>
        </w:rPr>
        <w:br/>
        <w:t>Poslovi voditelja računovodstva opisani su u članku 3. Pravilnika o djelokrugu rada tajnika te administrativno-tehničkim i pomoćnim poslovima koji se obavljaju u osnovnoj školi (Narodne novine 40/2014.)</w:t>
      </w:r>
      <w:r w:rsidRPr="00F30F90">
        <w:rPr>
          <w:rFonts w:asciiTheme="minorBidi" w:hAnsiTheme="minorBidi"/>
        </w:rPr>
        <w:br/>
        <w:t>U prijavi na natječaj navode se osobni podaci podnositelja prijave (ime i prezime, adresa stanovanja, broj telefona, odnosno mobilnog telefona, adresa elektroničke pošte) i naziv radnog mjesta/radnih mjesta na koje se prijavljuje.</w:t>
      </w:r>
      <w:r w:rsidRPr="00F30F90">
        <w:rPr>
          <w:rFonts w:asciiTheme="minorBidi" w:hAnsiTheme="minorBidi"/>
        </w:rPr>
        <w:br/>
        <w:t>Uz vlastoručno potpisanu  prijavu na natječaj potrebno je priložiti u neovjerenoj preslici:</w:t>
      </w:r>
    </w:p>
    <w:p w14:paraId="7487DA97" w14:textId="1E24FDA9" w:rsidR="00F30F90" w:rsidRPr="00F30F90" w:rsidRDefault="00F30F90" w:rsidP="00F30F90">
      <w:pPr>
        <w:rPr>
          <w:rFonts w:asciiTheme="minorBidi" w:hAnsiTheme="minorBidi"/>
        </w:rPr>
      </w:pPr>
      <w:r>
        <w:rPr>
          <w:rFonts w:asciiTheme="minorBidi" w:hAnsiTheme="minorBidi"/>
        </w:rPr>
        <w:t>-</w:t>
      </w:r>
      <w:r w:rsidRPr="00F30F90">
        <w:rPr>
          <w:rFonts w:asciiTheme="minorBidi" w:hAnsiTheme="minorBidi"/>
        </w:rPr>
        <w:t>životopis</w:t>
      </w:r>
    </w:p>
    <w:p w14:paraId="1AD9D0BD" w14:textId="6230CA64" w:rsidR="00F30F90" w:rsidRPr="00F30F90" w:rsidRDefault="00F30F90" w:rsidP="00F30F90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-</w:t>
      </w:r>
      <w:r w:rsidRPr="00F30F90">
        <w:rPr>
          <w:rFonts w:asciiTheme="minorBidi" w:hAnsiTheme="minorBidi"/>
        </w:rPr>
        <w:t>diplomu,</w:t>
      </w:r>
      <w:r>
        <w:rPr>
          <w:rFonts w:asciiTheme="minorBidi" w:hAnsiTheme="minorBidi"/>
        </w:rPr>
        <w:t xml:space="preserve"> </w:t>
      </w:r>
      <w:r w:rsidRPr="00F30F90">
        <w:rPr>
          <w:rFonts w:asciiTheme="minorBidi" w:hAnsiTheme="minorBidi"/>
        </w:rPr>
        <w:t>odnosno dokaz o stečenoj stručnoj spremi</w:t>
      </w:r>
    </w:p>
    <w:p w14:paraId="31299C22" w14:textId="5E153DB7" w:rsidR="00F30F90" w:rsidRPr="00F30F90" w:rsidRDefault="00F30F90" w:rsidP="00F30F90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- </w:t>
      </w:r>
      <w:r w:rsidRPr="00F30F90">
        <w:rPr>
          <w:rFonts w:asciiTheme="minorBidi" w:hAnsiTheme="minorBidi"/>
        </w:rPr>
        <w:t>dokaz o državljanstvu</w:t>
      </w:r>
    </w:p>
    <w:p w14:paraId="2457840B" w14:textId="6FED7FCD" w:rsidR="00F30F90" w:rsidRPr="00F30F90" w:rsidRDefault="00F30F90" w:rsidP="00F30F90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-</w:t>
      </w:r>
      <w:r w:rsidRPr="00F30F90">
        <w:rPr>
          <w:rFonts w:asciiTheme="minorBidi" w:hAnsiTheme="minorBidi"/>
        </w:rPr>
        <w:t>uvjerenje da nije pod istragom i da se protiv kandidata/kinje ne vodi kazneni postupak glede zapreka za zasnivanje radnog odnosa iz članka 106. Zakona o odgoju i obrazovanju u osnovnoj i srednjoj školi, ne starije od 30 dana od dana raspisivanja natječaja</w:t>
      </w:r>
    </w:p>
    <w:p w14:paraId="4C715C9B" w14:textId="054CD203" w:rsidR="00F30F90" w:rsidRPr="00F30F90" w:rsidRDefault="00F30F90" w:rsidP="00F30F90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-</w:t>
      </w:r>
      <w:r w:rsidRPr="00F30F90">
        <w:rPr>
          <w:rFonts w:asciiTheme="minorBidi" w:hAnsiTheme="minorBidi"/>
        </w:rPr>
        <w:t>elektronički zapis ili potvrdu o podacima evidentiranim u matičnoj evidenciji Hrvatskog zavoda za mirovinsko osiguranje, ne starije od 30 dana od dana raspisivanja natječaja.</w:t>
      </w:r>
    </w:p>
    <w:p w14:paraId="6AE2250E" w14:textId="49BC91C3" w:rsidR="00B008B5" w:rsidRPr="00F30F90" w:rsidRDefault="00F30F90" w:rsidP="00F30F90">
      <w:pPr>
        <w:rPr>
          <w:rFonts w:asciiTheme="minorBidi" w:hAnsiTheme="minorBidi"/>
        </w:rPr>
      </w:pPr>
      <w:r w:rsidRPr="00F30F90">
        <w:rPr>
          <w:rFonts w:asciiTheme="minorBidi" w:hAnsiTheme="minorBidi"/>
        </w:rPr>
        <w:t> </w:t>
      </w:r>
      <w:r w:rsidRPr="00F30F90">
        <w:rPr>
          <w:rFonts w:asciiTheme="minorBidi" w:hAnsiTheme="minorBidi"/>
        </w:rPr>
        <w:br/>
        <w:t>Prije sklapanja ugovora o radu odabrani/a kandidat/</w:t>
      </w:r>
      <w:proofErr w:type="spellStart"/>
      <w:r w:rsidRPr="00F30F90">
        <w:rPr>
          <w:rFonts w:asciiTheme="minorBidi" w:hAnsiTheme="minorBidi"/>
        </w:rPr>
        <w:t>kinja</w:t>
      </w:r>
      <w:proofErr w:type="spellEnd"/>
      <w:r w:rsidRPr="00F30F90">
        <w:rPr>
          <w:rFonts w:asciiTheme="minorBidi" w:hAnsiTheme="minorBidi"/>
        </w:rPr>
        <w:t xml:space="preserve"> dužan/na je sve navedene priloge odnosno isprave dostaviti u izvorniku ili u preslici ovjerenoj od strane javnog bilježnika sukladno Zakonu o javnom bilježništvu  (Narodne novine broj 78/93., 29/94., 162/98., 16/07., 75/09., 120/16. )</w:t>
      </w:r>
      <w:r w:rsidRPr="00F30F90">
        <w:rPr>
          <w:rFonts w:asciiTheme="minorBidi" w:hAnsiTheme="minorBidi"/>
        </w:rPr>
        <w:br/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</w:t>
      </w:r>
      <w:r w:rsidRPr="00F30F90">
        <w:rPr>
          <w:rFonts w:asciiTheme="minorBidi" w:hAnsiTheme="minorBidi"/>
        </w:rPr>
        <w:lastRenderedPageBreak/>
        <w:t>prijavu priložiti svu propisanu dokumentaciju prema posebnom zakonu, a  imaju prednost u odnosu na ostale kandidate samo pod jednakim uvjetima.</w:t>
      </w:r>
      <w:r w:rsidRPr="00F30F90">
        <w:rPr>
          <w:rFonts w:asciiTheme="minorBidi" w:hAnsiTheme="minorBidi"/>
        </w:rPr>
        <w:br/>
        <w:t>Osobe koje ostvaruju pravo prednosti pri zapošljavanju u skladu s člankom 102. Zakona o hrvatskim braniteljima iz Domovinskog rata i članovima njihovih obitelji (Narodne novine broj  121/17, 98/19, 84/21, 156/23), uz prijavu na natječaj dužne su priložiti i dokaze propisane člankom 103. stavak 1. Zakona o hrvatskim braniteljima iz Domovinskog rata i članovima njihovih obitelji</w:t>
      </w:r>
      <w:r w:rsidRPr="00F30F90">
        <w:rPr>
          <w:rFonts w:asciiTheme="minorBidi" w:hAnsiTheme="minorBidi"/>
        </w:rPr>
        <w:br/>
        <w:t>Poveznica na internetsku stranicu Ministarstva hrvatskih branitelja s popisom dokaza potrebnih za ostvarivanja prava prednosti: </w:t>
      </w:r>
      <w:hyperlink r:id="rId5" w:history="1">
        <w:r w:rsidRPr="00F30F90">
          <w:rPr>
            <w:rStyle w:val="Hiperveza"/>
            <w:rFonts w:asciiTheme="minorBidi" w:hAnsiTheme="minorBidi"/>
          </w:rPr>
          <w:t>https://branitelji.gov.hr/UserDocsImages/NG/12%20Prosinac/Zapo%C5%A1ljavanje/Popis%20dokaza%20za%20ostvarivanje%20prava%20prednosti%20pri%20zapo%C5%A1ljavanju.pdf</w:t>
        </w:r>
      </w:hyperlink>
      <w:r w:rsidRPr="00F30F90">
        <w:rPr>
          <w:rFonts w:asciiTheme="minorBidi" w:hAnsiTheme="minorBidi"/>
        </w:rPr>
        <w:t>.</w:t>
      </w:r>
      <w:r w:rsidRPr="00F30F90">
        <w:rPr>
          <w:rFonts w:asciiTheme="minorBidi" w:hAnsiTheme="minorBidi"/>
        </w:rPr>
        <w:br/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rata.</w:t>
      </w:r>
      <w:r w:rsidRPr="00F30F90">
        <w:rPr>
          <w:rFonts w:asciiTheme="minorBidi" w:hAnsiTheme="minorBidi"/>
        </w:rPr>
        <w:br/>
        <w:t>Poveznica na internetsku stranicu Ministarstva hrvatskih branitelja s popisom dokaza potrebnih za ostvarivanja prava prednosti: </w:t>
      </w:r>
      <w:hyperlink r:id="rId6" w:history="1">
        <w:r w:rsidRPr="00F30F90">
          <w:rPr>
            <w:rStyle w:val="Hiperveza"/>
            <w:rFonts w:asciiTheme="minorBidi" w:hAnsiTheme="minorBid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F30F90">
        <w:rPr>
          <w:rFonts w:asciiTheme="minorBidi" w:hAnsiTheme="minorBidi"/>
        </w:rPr>
        <w:br/>
        <w:t>Pozivaju se osobe koje ostvaruju pravo prednosti pri zapošljavanju na temelju odredbe članka 9. Zakona o profesionalnoj rehabilitaciji i zapošljavanju osoba s invaliditetom („Narodne novine“ 157/13, 152/14, 39/18) da uz prijavu na natječaj dostave odgovarajuću javnu ispravu o invaliditetu na temelju koje se osoba može upisati u očevidnik zaposlenih osoba s invaliditetom, te dokaz iz kojeg je vidljivo na koji je način prestao radni odnos kod posljednjeg poslodavca (rješenje, ugovor, sporazum i slično).</w:t>
      </w:r>
      <w:r w:rsidRPr="00F30F90">
        <w:rPr>
          <w:rFonts w:asciiTheme="minorBidi" w:hAnsiTheme="minorBidi"/>
        </w:rPr>
        <w:br/>
        <w:t> </w:t>
      </w:r>
      <w:r w:rsidRPr="00F30F90">
        <w:rPr>
          <w:rFonts w:asciiTheme="minorBidi" w:hAnsiTheme="minorBidi"/>
        </w:rPr>
        <w:br/>
        <w:t>Kandidat/</w:t>
      </w:r>
      <w:proofErr w:type="spellStart"/>
      <w:r w:rsidRPr="00F30F90">
        <w:rPr>
          <w:rFonts w:asciiTheme="minorBidi" w:hAnsiTheme="minorBidi"/>
        </w:rPr>
        <w:t>kinja</w:t>
      </w:r>
      <w:proofErr w:type="spellEnd"/>
      <w:r w:rsidRPr="00F30F90">
        <w:rPr>
          <w:rFonts w:asciiTheme="minorBidi" w:hAnsiTheme="minorBidi"/>
        </w:rPr>
        <w:t xml:space="preserve"> koji/a je pravodobno dostavio/la potpunu prijavu sa svim prilozima odnosno ispravama i ispunjava uvjete natječaja dužan/a je pristupiti procjeni odnosno testiranju prema odredbama Pravilnika  o načinu i postupku zapošljavanja u</w:t>
      </w:r>
      <w:r>
        <w:rPr>
          <w:rFonts w:asciiTheme="minorBidi" w:hAnsiTheme="minorBidi"/>
        </w:rPr>
        <w:t xml:space="preserve"> Centru za autizam Rijeka</w:t>
      </w:r>
      <w:r w:rsidRPr="00F30F90">
        <w:rPr>
          <w:rFonts w:asciiTheme="minorBidi" w:hAnsiTheme="minorBidi"/>
        </w:rPr>
        <w:t xml:space="preserve"> </w:t>
      </w:r>
      <w:r w:rsidRPr="00F30F90">
        <w:rPr>
          <w:rFonts w:asciiTheme="minorBidi" w:hAnsiTheme="minorBidi"/>
        </w:rPr>
        <w:br/>
        <w:t>Na mrežnim stranicama </w:t>
      </w:r>
      <w:r>
        <w:rPr>
          <w:rFonts w:asciiTheme="minorBidi" w:hAnsiTheme="minorBidi"/>
        </w:rPr>
        <w:t xml:space="preserve">Centra </w:t>
      </w:r>
      <w:r w:rsidRPr="00F30F90">
        <w:rPr>
          <w:rFonts w:asciiTheme="minorBidi" w:hAnsiTheme="minorBidi"/>
        </w:rPr>
        <w:t> objavit će se područje provjere i uputa za pripremu kandidata, te vrijeme i mjesto održavanja testiranja.</w:t>
      </w:r>
      <w:r w:rsidRPr="00F30F90">
        <w:rPr>
          <w:rFonts w:asciiTheme="minorBidi" w:hAnsiTheme="minorBidi"/>
        </w:rPr>
        <w:br/>
        <w:t>Kandidat/</w:t>
      </w:r>
      <w:proofErr w:type="spellStart"/>
      <w:r w:rsidRPr="00F30F90">
        <w:rPr>
          <w:rFonts w:asciiTheme="minorBidi" w:hAnsiTheme="minorBidi"/>
        </w:rPr>
        <w:t>kinja</w:t>
      </w:r>
      <w:proofErr w:type="spellEnd"/>
      <w:r w:rsidRPr="00F30F90">
        <w:rPr>
          <w:rFonts w:asciiTheme="minorBidi" w:hAnsiTheme="minorBidi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F30F90">
        <w:rPr>
          <w:rFonts w:asciiTheme="minorBidi" w:hAnsiTheme="minorBidi"/>
        </w:rPr>
        <w:br/>
        <w:t> </w:t>
      </w:r>
      <w:r w:rsidRPr="00F30F90">
        <w:rPr>
          <w:rFonts w:asciiTheme="minorBidi" w:hAnsiTheme="minorBidi"/>
        </w:rPr>
        <w:br/>
        <w:t xml:space="preserve">Rok za podnošenje prijava na natječaj je osam dana od dana objave natječaja na mrežnim stranicama Hrvatskog zavoda za zapošljavanje i mrežnim stranicama </w:t>
      </w:r>
      <w:r>
        <w:rPr>
          <w:rFonts w:asciiTheme="minorBidi" w:hAnsiTheme="minorBidi"/>
        </w:rPr>
        <w:t>Centra</w:t>
      </w:r>
      <w:r w:rsidRPr="00F30F90">
        <w:rPr>
          <w:rFonts w:asciiTheme="minorBidi" w:hAnsiTheme="minorBidi"/>
        </w:rPr>
        <w:t>.</w:t>
      </w:r>
      <w:r w:rsidRPr="00F30F90">
        <w:rPr>
          <w:rFonts w:asciiTheme="minorBidi" w:hAnsiTheme="minorBidi"/>
        </w:rPr>
        <w:br/>
        <w:t xml:space="preserve">Prijave na natječaj dostavljaju se neposredno na adresu: </w:t>
      </w:r>
      <w:r>
        <w:rPr>
          <w:rFonts w:asciiTheme="minorBidi" w:hAnsiTheme="minorBidi"/>
        </w:rPr>
        <w:t xml:space="preserve">STANE VONČINE 1,  51000 RIJEKA </w:t>
      </w:r>
      <w:r w:rsidRPr="00F30F90">
        <w:rPr>
          <w:rFonts w:asciiTheme="minorBidi" w:hAnsiTheme="minorBidi"/>
        </w:rPr>
        <w:t>, s naznakom „</w:t>
      </w:r>
      <w:r w:rsidRPr="00F30F90">
        <w:rPr>
          <w:rFonts w:asciiTheme="minorBidi" w:hAnsiTheme="minorBidi"/>
        </w:rPr>
        <w:t>za natječaj – voditelj računovodstva u školi 1“</w:t>
      </w:r>
      <w:r>
        <w:rPr>
          <w:rFonts w:asciiTheme="minorBidi" w:hAnsiTheme="minorBidi"/>
        </w:rPr>
        <w:t xml:space="preserve"> ili na e-mail adresu: autizam.ri@gmal.com</w:t>
      </w:r>
      <w:r w:rsidRPr="00F30F90">
        <w:rPr>
          <w:rFonts w:asciiTheme="minorBidi" w:hAnsiTheme="minorBidi"/>
        </w:rPr>
        <w:br/>
        <w:t>Nepravodobne i nepotpune prijave neće se razmatrati</w:t>
      </w:r>
      <w:r>
        <w:rPr>
          <w:rFonts w:asciiTheme="minorBidi" w:hAnsiTheme="minorBidi"/>
        </w:rPr>
        <w:t>.</w:t>
      </w:r>
      <w:r w:rsidRPr="00F30F90">
        <w:rPr>
          <w:rFonts w:asciiTheme="minorBidi" w:hAnsiTheme="minorBidi"/>
        </w:rPr>
        <w:t>  </w:t>
      </w:r>
      <w:r w:rsidRPr="00F30F90">
        <w:rPr>
          <w:rFonts w:asciiTheme="minorBidi" w:hAnsiTheme="minorBidi"/>
        </w:rPr>
        <w:br/>
        <w:t>Natječaj je objavljen</w:t>
      </w:r>
      <w:r>
        <w:rPr>
          <w:rFonts w:asciiTheme="minorBidi" w:hAnsiTheme="minorBidi"/>
        </w:rPr>
        <w:t>12</w:t>
      </w:r>
      <w:r w:rsidRPr="00F30F90">
        <w:rPr>
          <w:rFonts w:asciiTheme="minorBidi" w:hAnsiTheme="minorBidi"/>
        </w:rPr>
        <w:t xml:space="preserve">. ožujka 2026. godine na mrežnoj stranici i oglasnoj ploči </w:t>
      </w:r>
      <w:r>
        <w:rPr>
          <w:rFonts w:asciiTheme="minorBidi" w:hAnsiTheme="minorBidi"/>
        </w:rPr>
        <w:t xml:space="preserve">Centra </w:t>
      </w:r>
      <w:r w:rsidRPr="00F30F90">
        <w:rPr>
          <w:rFonts w:asciiTheme="minorBidi" w:hAnsiTheme="minorBidi"/>
        </w:rPr>
        <w:t xml:space="preserve">te na mrežnoj stranici i oglasnoj ploči Hrvatskog zavoda za zapošljavanje i traje  do  </w:t>
      </w:r>
      <w:r>
        <w:rPr>
          <w:rFonts w:asciiTheme="minorBidi" w:hAnsiTheme="minorBidi"/>
        </w:rPr>
        <w:t>20</w:t>
      </w:r>
      <w:r w:rsidRPr="00F30F90">
        <w:rPr>
          <w:rFonts w:asciiTheme="minorBidi" w:hAnsiTheme="minorBidi"/>
        </w:rPr>
        <w:t>.  ožujka 2026. godine.</w:t>
      </w:r>
    </w:p>
    <w:sectPr w:rsidR="00B008B5" w:rsidRPr="00F30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7D0A"/>
    <w:multiLevelType w:val="multilevel"/>
    <w:tmpl w:val="D3F6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169C3"/>
    <w:multiLevelType w:val="multilevel"/>
    <w:tmpl w:val="6B34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3633240">
    <w:abstractNumId w:val="0"/>
  </w:num>
  <w:num w:numId="2" w16cid:durableId="87989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68"/>
    <w:rsid w:val="002947DC"/>
    <w:rsid w:val="00302C60"/>
    <w:rsid w:val="00B008B5"/>
    <w:rsid w:val="00B42968"/>
    <w:rsid w:val="00CD6F53"/>
    <w:rsid w:val="00D52581"/>
    <w:rsid w:val="00F11B69"/>
    <w:rsid w:val="00F3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F44D"/>
  <w15:chartTrackingRefBased/>
  <w15:docId w15:val="{6A1DA227-B219-4B33-98B1-1C990E77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42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2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2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2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2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2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2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2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9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29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2968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2968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2968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296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296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296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296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B42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296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2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296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B42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296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B4296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29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2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2968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B4296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30F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2</cp:revision>
  <dcterms:created xsi:type="dcterms:W3CDTF">2026-03-11T07:54:00Z</dcterms:created>
  <dcterms:modified xsi:type="dcterms:W3CDTF">2026-03-11T08:02:00Z</dcterms:modified>
</cp:coreProperties>
</file>